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A5710" w14:textId="77777777" w:rsidR="00E555D4" w:rsidRDefault="00DC0F6A">
      <w:pPr>
        <w:shd w:val="clear" w:color="auto" w:fill="FFFFFF"/>
        <w:spacing w:after="300" w:line="392" w:lineRule="auto"/>
        <w:rPr>
          <w:color w:val="767676"/>
          <w:sz w:val="21"/>
          <w:szCs w:val="21"/>
        </w:rPr>
      </w:pPr>
      <w:bookmarkStart w:id="0" w:name="_GoBack"/>
      <w:bookmarkEnd w:id="0"/>
      <w:r>
        <w:rPr>
          <w:color w:val="767676"/>
          <w:sz w:val="21"/>
          <w:szCs w:val="21"/>
        </w:rPr>
        <w:t>Name:____________________________________________________                   Per:_____________</w:t>
      </w:r>
    </w:p>
    <w:p w14:paraId="3DBAB078" w14:textId="77777777" w:rsidR="00E555D4" w:rsidRDefault="00DC0F6A">
      <w:pPr>
        <w:shd w:val="clear" w:color="auto" w:fill="FFFFFF"/>
        <w:spacing w:line="392" w:lineRule="auto"/>
        <w:rPr>
          <w:color w:val="5C5C5C"/>
        </w:rPr>
      </w:pPr>
      <w:r>
        <w:rPr>
          <w:color w:val="5C5C5C"/>
        </w:rPr>
        <w:t>Podcast Name:________________________________________________________________________</w:t>
      </w:r>
    </w:p>
    <w:p w14:paraId="3E10B327" w14:textId="77777777" w:rsidR="00E555D4" w:rsidRDefault="00DC0F6A">
      <w:pPr>
        <w:shd w:val="clear" w:color="auto" w:fill="FFFFFF"/>
        <w:spacing w:line="392" w:lineRule="auto"/>
        <w:rPr>
          <w:color w:val="5C5C5C"/>
        </w:rPr>
      </w:pPr>
      <w:r>
        <w:rPr>
          <w:b/>
          <w:color w:val="5C5C5C"/>
          <w:u w:val="single"/>
        </w:rPr>
        <w:t>DIRECTIONS</w:t>
      </w:r>
      <w:r>
        <w:rPr>
          <w:color w:val="5C5C5C"/>
        </w:rPr>
        <w:t>:</w:t>
      </w:r>
    </w:p>
    <w:p w14:paraId="21B5A48E" w14:textId="77777777" w:rsidR="00E555D4" w:rsidRDefault="00DC0F6A">
      <w:pPr>
        <w:numPr>
          <w:ilvl w:val="0"/>
          <w:numId w:val="2"/>
        </w:numPr>
        <w:shd w:val="clear" w:color="auto" w:fill="FFFFFF"/>
        <w:spacing w:line="392" w:lineRule="auto"/>
      </w:pPr>
      <w:r>
        <w:rPr>
          <w:color w:val="5C5C5C"/>
        </w:rPr>
        <w:t>Listen to the podcast “</w:t>
      </w:r>
      <w:hyperlink r:id="rId5">
        <w:r>
          <w:rPr>
            <w:color w:val="1155CC"/>
            <w:u w:val="single"/>
          </w:rPr>
          <w:t>The Physics of Basketball</w:t>
        </w:r>
      </w:hyperlink>
      <w:r>
        <w:rPr>
          <w:color w:val="5C5C5C"/>
        </w:rPr>
        <w:t>”.</w:t>
      </w:r>
    </w:p>
    <w:p w14:paraId="507696B4" w14:textId="77777777" w:rsidR="00E555D4" w:rsidRDefault="00DC0F6A">
      <w:pPr>
        <w:numPr>
          <w:ilvl w:val="0"/>
          <w:numId w:val="2"/>
        </w:numPr>
        <w:shd w:val="clear" w:color="auto" w:fill="FFFFFF"/>
        <w:spacing w:line="392" w:lineRule="auto"/>
        <w:rPr>
          <w:color w:val="5C5C5C"/>
        </w:rPr>
      </w:pPr>
      <w:r>
        <w:rPr>
          <w:color w:val="5C5C5C"/>
        </w:rPr>
        <w:t>Pause the podcast when you hear an important or inte</w:t>
      </w:r>
      <w:r>
        <w:rPr>
          <w:color w:val="5C5C5C"/>
        </w:rPr>
        <w:t xml:space="preserve">resting key word or idea.  Type the word below in the “Keyword” column. </w:t>
      </w:r>
    </w:p>
    <w:p w14:paraId="70805D4A" w14:textId="77777777" w:rsidR="00E555D4" w:rsidRDefault="00DC0F6A">
      <w:pPr>
        <w:numPr>
          <w:ilvl w:val="0"/>
          <w:numId w:val="2"/>
        </w:numPr>
        <w:shd w:val="clear" w:color="auto" w:fill="FFFFFF"/>
        <w:spacing w:line="392" w:lineRule="auto"/>
        <w:rPr>
          <w:color w:val="5C5C5C"/>
        </w:rPr>
      </w:pPr>
      <w:r>
        <w:rPr>
          <w:color w:val="5C5C5C"/>
        </w:rPr>
        <w:t>Listen for details that tell more about the keyword you wrote down.  Write those details below in the “Details column”.</w:t>
      </w:r>
    </w:p>
    <w:p w14:paraId="0787E14A" w14:textId="77777777" w:rsidR="00E555D4" w:rsidRDefault="00E555D4">
      <w:pPr>
        <w:shd w:val="clear" w:color="auto" w:fill="FFFFFF"/>
        <w:spacing w:line="392" w:lineRule="auto"/>
        <w:rPr>
          <w:color w:val="5C5C5C"/>
        </w:rPr>
      </w:pPr>
    </w:p>
    <w:tbl>
      <w:tblPr>
        <w:tblStyle w:val="a"/>
        <w:tblW w:w="11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8"/>
      </w:tblGrid>
      <w:tr w:rsidR="00E555D4" w14:paraId="19E0FE97" w14:textId="77777777">
        <w:tc>
          <w:tcPr>
            <w:tcW w:w="1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A7BAC" w14:textId="77777777" w:rsidR="00E555D4" w:rsidRDefault="00DC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5C5C5C"/>
              </w:rPr>
            </w:pPr>
            <w:r>
              <w:rPr>
                <w:b/>
                <w:color w:val="5C5C5C"/>
              </w:rPr>
              <w:t>Word Bank:</w:t>
            </w:r>
          </w:p>
          <w:p w14:paraId="12C73A46" w14:textId="77777777" w:rsidR="00E555D4" w:rsidRDefault="00E5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5C5C5C"/>
              </w:rPr>
            </w:pPr>
          </w:p>
          <w:p w14:paraId="0013392C" w14:textId="77777777" w:rsidR="00E555D4" w:rsidRDefault="00DC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C5C5C"/>
              </w:rPr>
            </w:pPr>
            <w:r>
              <w:rPr>
                <w:color w:val="5C5C5C"/>
              </w:rPr>
              <w:t xml:space="preserve">Aha Moment                               Personal </w:t>
            </w:r>
            <w:r>
              <w:rPr>
                <w:color w:val="5C5C5C"/>
              </w:rPr>
              <w:t>Scientific Discovery                        Physics                           Sports</w:t>
            </w:r>
          </w:p>
          <w:p w14:paraId="7C84F7C4" w14:textId="77777777" w:rsidR="00E555D4" w:rsidRDefault="00E5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C5C5C"/>
              </w:rPr>
            </w:pPr>
          </w:p>
          <w:p w14:paraId="14220F8C" w14:textId="77777777" w:rsidR="00E555D4" w:rsidRDefault="00DC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C5C5C"/>
              </w:rPr>
            </w:pPr>
            <w:r>
              <w:rPr>
                <w:color w:val="5C5C5C"/>
              </w:rPr>
              <w:t>Matter                                         Box Out                                                          Mechanical Advantage</w:t>
            </w:r>
          </w:p>
          <w:p w14:paraId="79BB19FD" w14:textId="77777777" w:rsidR="00E555D4" w:rsidRDefault="00E5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C5C5C"/>
              </w:rPr>
            </w:pPr>
          </w:p>
        </w:tc>
      </w:tr>
    </w:tbl>
    <w:p w14:paraId="6793AE1C" w14:textId="77777777" w:rsidR="00E555D4" w:rsidRDefault="00E555D4">
      <w:pPr>
        <w:shd w:val="clear" w:color="auto" w:fill="FFFFFF"/>
        <w:spacing w:line="392" w:lineRule="auto"/>
        <w:rPr>
          <w:color w:val="5C5C5C"/>
        </w:rPr>
      </w:pPr>
    </w:p>
    <w:tbl>
      <w:tblPr>
        <w:tblStyle w:val="a0"/>
        <w:tblW w:w="11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80"/>
        <w:gridCol w:w="6990"/>
      </w:tblGrid>
      <w:tr w:rsidR="00E555D4" w14:paraId="4A9340FF" w14:textId="77777777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B5E69" w14:textId="77777777" w:rsidR="00E555D4" w:rsidRDefault="00DC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5C5C5C"/>
              </w:rPr>
            </w:pPr>
            <w:r>
              <w:rPr>
                <w:b/>
                <w:color w:val="5C5C5C"/>
                <w:u w:val="single"/>
              </w:rPr>
              <w:t>Keywords</w:t>
            </w:r>
            <w:r>
              <w:rPr>
                <w:b/>
                <w:color w:val="5C5C5C"/>
              </w:rPr>
              <w:t xml:space="preserve"> </w:t>
            </w:r>
          </w:p>
          <w:p w14:paraId="28B1ADC0" w14:textId="77777777" w:rsidR="00E555D4" w:rsidRDefault="00DC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5C5C5C"/>
              </w:rPr>
            </w:pPr>
            <w:r>
              <w:rPr>
                <w:i/>
                <w:color w:val="5C5C5C"/>
              </w:rPr>
              <w:t>(important words or phrases that you hear)</w:t>
            </w: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35CCA" w14:textId="77777777" w:rsidR="00E555D4" w:rsidRDefault="00DC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5C5C5C"/>
              </w:rPr>
            </w:pPr>
            <w:r>
              <w:rPr>
                <w:b/>
                <w:color w:val="5C5C5C"/>
                <w:u w:val="single"/>
              </w:rPr>
              <w:t>Details</w:t>
            </w:r>
            <w:r>
              <w:rPr>
                <w:i/>
                <w:color w:val="5C5C5C"/>
              </w:rPr>
              <w:t xml:space="preserve"> </w:t>
            </w:r>
          </w:p>
          <w:p w14:paraId="55EB9A82" w14:textId="77777777" w:rsidR="00E555D4" w:rsidRDefault="00DC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5C5C5C"/>
              </w:rPr>
            </w:pPr>
            <w:r>
              <w:rPr>
                <w:i/>
                <w:color w:val="5C5C5C"/>
              </w:rPr>
              <w:t>(parts of the podcast that elaborate on the keywords.  What details does the speaker give?)</w:t>
            </w:r>
          </w:p>
        </w:tc>
      </w:tr>
      <w:tr w:rsidR="00E555D4" w14:paraId="22F8DD1C" w14:textId="77777777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15354" w14:textId="77777777" w:rsidR="00E555D4" w:rsidRDefault="00E555D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C5C5C"/>
              </w:rPr>
            </w:pPr>
          </w:p>
          <w:p w14:paraId="15566515" w14:textId="77777777" w:rsidR="00E555D4" w:rsidRDefault="00E5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5C5C5C"/>
              </w:rPr>
            </w:pPr>
          </w:p>
          <w:p w14:paraId="2E708682" w14:textId="77777777" w:rsidR="00E555D4" w:rsidRDefault="00E5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5C5C5C"/>
              </w:rPr>
            </w:pPr>
          </w:p>
          <w:p w14:paraId="2DE505B1" w14:textId="77777777" w:rsidR="00E555D4" w:rsidRDefault="00DC0F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C5C5C"/>
              </w:rPr>
            </w:pPr>
            <w:r>
              <w:rPr>
                <w:color w:val="5C5C5C"/>
              </w:rPr>
              <w:br/>
            </w:r>
          </w:p>
          <w:p w14:paraId="46181052" w14:textId="77777777" w:rsidR="00E555D4" w:rsidRDefault="00E5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C5C5C"/>
              </w:rPr>
            </w:pPr>
          </w:p>
          <w:p w14:paraId="2436FC66" w14:textId="77777777" w:rsidR="00E555D4" w:rsidRDefault="00E555D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C5C5C"/>
              </w:rPr>
            </w:pPr>
          </w:p>
          <w:p w14:paraId="6C7D8A07" w14:textId="77777777" w:rsidR="00E555D4" w:rsidRDefault="00E5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5C5C5C"/>
              </w:rPr>
            </w:pPr>
          </w:p>
          <w:p w14:paraId="2725187E" w14:textId="77777777" w:rsidR="00E555D4" w:rsidRDefault="00E5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C5C5C"/>
              </w:rPr>
            </w:pPr>
          </w:p>
          <w:p w14:paraId="55296D9E" w14:textId="77777777" w:rsidR="00E555D4" w:rsidRDefault="00E5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C5C5C"/>
              </w:rPr>
            </w:pPr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F2A0E" w14:textId="77777777" w:rsidR="00E555D4" w:rsidRDefault="00E555D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color w:val="5C5C5C"/>
              </w:rPr>
            </w:pPr>
          </w:p>
          <w:p w14:paraId="2ADD24E4" w14:textId="77777777" w:rsidR="00E555D4" w:rsidRDefault="00E555D4">
            <w:pPr>
              <w:widowControl w:val="0"/>
              <w:spacing w:line="240" w:lineRule="auto"/>
              <w:ind w:left="720"/>
              <w:rPr>
                <w:color w:val="5C5C5C"/>
              </w:rPr>
            </w:pPr>
          </w:p>
          <w:p w14:paraId="00DD1573" w14:textId="77777777" w:rsidR="00E555D4" w:rsidRDefault="00E555D4">
            <w:pPr>
              <w:widowControl w:val="0"/>
              <w:spacing w:line="240" w:lineRule="auto"/>
              <w:ind w:left="720"/>
              <w:rPr>
                <w:color w:val="5C5C5C"/>
              </w:rPr>
            </w:pPr>
          </w:p>
          <w:p w14:paraId="3C8C8F5B" w14:textId="77777777" w:rsidR="00E555D4" w:rsidRDefault="00DC0F6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color w:val="5C5C5C"/>
              </w:rPr>
            </w:pPr>
            <w:r>
              <w:rPr>
                <w:color w:val="5C5C5C"/>
              </w:rPr>
              <w:br/>
            </w:r>
          </w:p>
          <w:p w14:paraId="776460D6" w14:textId="77777777" w:rsidR="00E555D4" w:rsidRDefault="00E555D4">
            <w:pPr>
              <w:widowControl w:val="0"/>
              <w:spacing w:line="240" w:lineRule="auto"/>
              <w:rPr>
                <w:color w:val="5C5C5C"/>
              </w:rPr>
            </w:pPr>
          </w:p>
          <w:p w14:paraId="60E3E1AF" w14:textId="77777777" w:rsidR="00E555D4" w:rsidRDefault="00E555D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color w:val="5C5C5C"/>
              </w:rPr>
            </w:pPr>
          </w:p>
          <w:p w14:paraId="2155DECD" w14:textId="77777777" w:rsidR="00E555D4" w:rsidRDefault="00E555D4">
            <w:pPr>
              <w:widowControl w:val="0"/>
              <w:spacing w:line="240" w:lineRule="auto"/>
              <w:rPr>
                <w:color w:val="5C5C5C"/>
              </w:rPr>
            </w:pPr>
          </w:p>
          <w:p w14:paraId="76512B59" w14:textId="77777777" w:rsidR="00E555D4" w:rsidRDefault="00E555D4">
            <w:pPr>
              <w:widowControl w:val="0"/>
              <w:spacing w:line="240" w:lineRule="auto"/>
              <w:rPr>
                <w:color w:val="5C5C5C"/>
              </w:rPr>
            </w:pPr>
          </w:p>
        </w:tc>
      </w:tr>
      <w:tr w:rsidR="00E555D4" w14:paraId="3878F075" w14:textId="77777777">
        <w:trPr>
          <w:trHeight w:val="420"/>
        </w:trPr>
        <w:tc>
          <w:tcPr>
            <w:tcW w:w="11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744AD" w14:textId="77777777" w:rsidR="00E555D4" w:rsidRDefault="00E5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C5C5C"/>
              </w:rPr>
            </w:pPr>
          </w:p>
          <w:p w14:paraId="092281F5" w14:textId="77777777" w:rsidR="00E555D4" w:rsidRDefault="00DC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C5C5C"/>
              </w:rPr>
            </w:pPr>
            <w:r>
              <w:rPr>
                <w:b/>
                <w:color w:val="5C5C5C"/>
              </w:rPr>
              <w:t>One word topic</w:t>
            </w:r>
            <w:r>
              <w:rPr>
                <w:i/>
                <w:color w:val="5C5C5C"/>
              </w:rPr>
              <w:t xml:space="preserve"> (what is the overall topic this podcast is about?</w:t>
            </w:r>
            <w:proofErr w:type="gramStart"/>
            <w:r>
              <w:rPr>
                <w:color w:val="5C5C5C"/>
              </w:rPr>
              <w:t>):_</w:t>
            </w:r>
            <w:proofErr w:type="gramEnd"/>
            <w:r>
              <w:rPr>
                <w:color w:val="5C5C5C"/>
              </w:rPr>
              <w:t>___________________________</w:t>
            </w:r>
          </w:p>
          <w:p w14:paraId="0BE05711" w14:textId="77777777" w:rsidR="00E555D4" w:rsidRDefault="00E5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C5C5C"/>
              </w:rPr>
            </w:pPr>
          </w:p>
        </w:tc>
      </w:tr>
      <w:tr w:rsidR="00E555D4" w14:paraId="2CA536BB" w14:textId="77777777">
        <w:trPr>
          <w:trHeight w:val="420"/>
        </w:trPr>
        <w:tc>
          <w:tcPr>
            <w:tcW w:w="11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D84B6" w14:textId="77777777" w:rsidR="00E555D4" w:rsidRDefault="00DC0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34343"/>
              </w:rPr>
            </w:pPr>
            <w:r>
              <w:rPr>
                <w:b/>
                <w:color w:val="5C5C5C"/>
              </w:rPr>
              <w:t>Full sentence about the MAIN Idea of the podcast:</w:t>
            </w:r>
            <w:r>
              <w:rPr>
                <w:b/>
                <w:color w:val="434343"/>
              </w:rPr>
              <w:t xml:space="preserve"> </w:t>
            </w:r>
            <w:r>
              <w:rPr>
                <w:color w:val="434343"/>
              </w:rPr>
              <w:t>(what is the speaker saying about the topic?)</w:t>
            </w:r>
          </w:p>
          <w:p w14:paraId="25C8E32E" w14:textId="77777777" w:rsidR="00E555D4" w:rsidRDefault="00E5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6C023DE" w14:textId="77777777" w:rsidR="00E555D4" w:rsidRDefault="00E5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42CD26B" w14:textId="77777777" w:rsidR="00E555D4" w:rsidRDefault="00E5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C5C5C"/>
              </w:rPr>
            </w:pPr>
          </w:p>
          <w:p w14:paraId="36911363" w14:textId="77777777" w:rsidR="00E555D4" w:rsidRDefault="00E5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C5C5C"/>
              </w:rPr>
            </w:pPr>
          </w:p>
          <w:p w14:paraId="76A17F80" w14:textId="77777777" w:rsidR="00E555D4" w:rsidRDefault="00E55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C5C5C"/>
              </w:rPr>
            </w:pPr>
          </w:p>
        </w:tc>
      </w:tr>
    </w:tbl>
    <w:p w14:paraId="593166B2" w14:textId="77777777" w:rsidR="00E555D4" w:rsidRDefault="00E555D4"/>
    <w:sectPr w:rsidR="00E555D4">
      <w:pgSz w:w="12240" w:h="15840"/>
      <w:pgMar w:top="431" w:right="576" w:bottom="288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8652A"/>
    <w:multiLevelType w:val="multilevel"/>
    <w:tmpl w:val="82C8BF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3202CE"/>
    <w:multiLevelType w:val="multilevel"/>
    <w:tmpl w:val="7CDEAF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5D4"/>
    <w:rsid w:val="00DC0F6A"/>
    <w:rsid w:val="00E5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E1502"/>
  <w15:docId w15:val="{B51F1447-A3DC-4CF2-9136-4375357F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ta.prx.org/stories/2991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Olsen</dc:creator>
  <cp:lastModifiedBy>Christine Olsen</cp:lastModifiedBy>
  <cp:revision>2</cp:revision>
  <dcterms:created xsi:type="dcterms:W3CDTF">2020-03-25T17:39:00Z</dcterms:created>
  <dcterms:modified xsi:type="dcterms:W3CDTF">2020-03-25T17:39:00Z</dcterms:modified>
</cp:coreProperties>
</file>